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83" w:rsidRPr="00032945" w:rsidRDefault="00D94783" w:rsidP="00D947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783" w:rsidRPr="00032945" w:rsidRDefault="00D94783" w:rsidP="00D947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94783" w:rsidRPr="00032945" w:rsidRDefault="00D94783" w:rsidP="00D947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D94783" w:rsidRPr="00D94783" w:rsidRDefault="00D94783" w:rsidP="00D94783">
      <w:pPr>
        <w:pStyle w:val="2"/>
        <w:spacing w:before="0" w:line="360" w:lineRule="auto"/>
        <w:jc w:val="center"/>
        <w:rPr>
          <w:rFonts w:ascii="Times New Roman" w:hAnsi="Times New Roman" w:cs="Times New Roman"/>
          <w:i/>
          <w:color w:val="auto"/>
        </w:rPr>
      </w:pPr>
      <w:r w:rsidRPr="00D94783">
        <w:rPr>
          <w:rFonts w:ascii="Times New Roman" w:hAnsi="Times New Roman" w:cs="Times New Roman"/>
          <w:color w:val="auto"/>
        </w:rPr>
        <w:t>САТКИНСКОГО МУНИЦИПАЛЬНОГО РАЙОНА</w:t>
      </w:r>
    </w:p>
    <w:p w:rsidR="00D94783" w:rsidRPr="00032945" w:rsidRDefault="00D94783" w:rsidP="00D947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94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D94783" w:rsidRDefault="00D94783" w:rsidP="00D94783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945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D94783" w:rsidRPr="001A6960" w:rsidRDefault="00D94783" w:rsidP="00D94783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94783" w:rsidRPr="00D94783" w:rsidRDefault="003E0F7A" w:rsidP="00D94783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от 27</w:t>
      </w:r>
      <w:r w:rsidR="00D94783" w:rsidRPr="00D94783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сентября</w:t>
      </w:r>
      <w:r w:rsidR="00D94783" w:rsidRPr="00D94783">
        <w:rPr>
          <w:rFonts w:ascii="Times New Roman" w:hAnsi="Times New Roman" w:cs="Times New Roman"/>
          <w:b/>
          <w:sz w:val="22"/>
          <w:szCs w:val="22"/>
          <w:u w:val="single"/>
        </w:rPr>
        <w:t xml:space="preserve"> 201</w:t>
      </w:r>
      <w:r w:rsidR="00846E66">
        <w:rPr>
          <w:rFonts w:ascii="Times New Roman" w:hAnsi="Times New Roman" w:cs="Times New Roman"/>
          <w:b/>
          <w:sz w:val="22"/>
          <w:szCs w:val="22"/>
          <w:u w:val="single"/>
        </w:rPr>
        <w:t>9</w:t>
      </w:r>
      <w:r w:rsidR="00D94783" w:rsidRPr="00D94783">
        <w:rPr>
          <w:rFonts w:ascii="Times New Roman" w:hAnsi="Times New Roman" w:cs="Times New Roman"/>
          <w:b/>
          <w:sz w:val="22"/>
          <w:szCs w:val="22"/>
          <w:u w:val="single"/>
        </w:rPr>
        <w:t xml:space="preserve"> года №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150/3</w:t>
      </w:r>
      <w:r w:rsidR="00D94783" w:rsidRPr="00D94783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D94783" w:rsidRPr="00D94783" w:rsidRDefault="00D94783" w:rsidP="00D94783">
      <w:pPr>
        <w:jc w:val="both"/>
        <w:rPr>
          <w:rFonts w:ascii="Times New Roman" w:hAnsi="Times New Roman" w:cs="Times New Roman"/>
          <w:sz w:val="22"/>
          <w:szCs w:val="22"/>
        </w:rPr>
      </w:pPr>
      <w:r w:rsidRPr="00D94783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D94783">
        <w:rPr>
          <w:rFonts w:ascii="Times New Roman" w:hAnsi="Times New Roman" w:cs="Times New Roman"/>
          <w:sz w:val="22"/>
          <w:szCs w:val="22"/>
        </w:rPr>
        <w:t>.Б</w:t>
      </w:r>
      <w:proofErr w:type="gramEnd"/>
      <w:r w:rsidRPr="00D94783">
        <w:rPr>
          <w:rFonts w:ascii="Times New Roman" w:hAnsi="Times New Roman" w:cs="Times New Roman"/>
          <w:sz w:val="22"/>
          <w:szCs w:val="22"/>
        </w:rPr>
        <w:t>ердяуш</w:t>
      </w:r>
    </w:p>
    <w:p w:rsidR="00D94783" w:rsidRPr="00D94783" w:rsidRDefault="00D94783" w:rsidP="00D94783">
      <w:pPr>
        <w:jc w:val="both"/>
        <w:rPr>
          <w:rFonts w:ascii="Times New Roman" w:hAnsi="Times New Roman" w:cs="Times New Roman"/>
          <w:sz w:val="22"/>
          <w:szCs w:val="22"/>
        </w:rPr>
      </w:pPr>
      <w:r w:rsidRPr="00D94783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</w:p>
    <w:p w:rsidR="00BD5678" w:rsidRDefault="00D94783" w:rsidP="00D94783">
      <w:pPr>
        <w:jc w:val="both"/>
        <w:rPr>
          <w:rFonts w:ascii="Times New Roman" w:hAnsi="Times New Roman" w:cs="Times New Roman"/>
          <w:sz w:val="24"/>
          <w:szCs w:val="24"/>
        </w:rPr>
      </w:pPr>
      <w:r w:rsidRPr="001A69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2440" w:rsidRPr="00BE2440" w:rsidRDefault="00B90414" w:rsidP="00BE244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3E0F7A"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в положение</w:t>
      </w:r>
    </w:p>
    <w:p w:rsidR="00BE2440" w:rsidRDefault="00BE2440" w:rsidP="00BE24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34F8">
        <w:rPr>
          <w:rFonts w:ascii="Times New Roman" w:hAnsi="Times New Roman" w:cs="Times New Roman"/>
          <w:sz w:val="24"/>
          <w:szCs w:val="24"/>
        </w:rPr>
        <w:t xml:space="preserve">«Об оплате труда работников Муниципального </w:t>
      </w:r>
    </w:p>
    <w:p w:rsidR="00BE2440" w:rsidRDefault="00BE2440" w:rsidP="00BE24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34F8">
        <w:rPr>
          <w:rFonts w:ascii="Times New Roman" w:hAnsi="Times New Roman" w:cs="Times New Roman"/>
          <w:sz w:val="24"/>
          <w:szCs w:val="24"/>
        </w:rPr>
        <w:t xml:space="preserve">казенного учреждения </w:t>
      </w:r>
      <w:proofErr w:type="spellStart"/>
      <w:r w:rsidRPr="008E34F8">
        <w:rPr>
          <w:rFonts w:ascii="Times New Roman" w:hAnsi="Times New Roman" w:cs="Times New Roman"/>
          <w:sz w:val="24"/>
          <w:szCs w:val="24"/>
        </w:rPr>
        <w:t>Бердяушская</w:t>
      </w:r>
      <w:proofErr w:type="spellEnd"/>
      <w:r w:rsidRPr="008E3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34F8">
        <w:rPr>
          <w:rFonts w:ascii="Times New Roman" w:hAnsi="Times New Roman" w:cs="Times New Roman"/>
          <w:sz w:val="24"/>
          <w:szCs w:val="24"/>
        </w:rPr>
        <w:t>централизованная</w:t>
      </w:r>
      <w:proofErr w:type="gramEnd"/>
      <w:r w:rsidRPr="008E3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440" w:rsidRDefault="00BE2440" w:rsidP="00BE24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библиотечная система»</w:t>
      </w:r>
      <w:r w:rsidR="005E1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783" w:rsidRPr="00D94783" w:rsidRDefault="00D94783" w:rsidP="00D94783">
      <w:pPr>
        <w:spacing w:line="360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p w:rsidR="00BE2440" w:rsidRPr="005E14A7" w:rsidRDefault="00BE2440" w:rsidP="005E14A7">
      <w:pPr>
        <w:pStyle w:val="a8"/>
        <w:spacing w:line="360" w:lineRule="auto"/>
        <w:ind w:firstLine="567"/>
        <w:jc w:val="both"/>
        <w:rPr>
          <w:sz w:val="24"/>
          <w:szCs w:val="24"/>
        </w:rPr>
      </w:pPr>
      <w:r w:rsidRPr="005E14A7">
        <w:rPr>
          <w:sz w:val="24"/>
          <w:szCs w:val="24"/>
        </w:rPr>
        <w:t xml:space="preserve">В соответствии с постановлением Правительства Челябинской области от 17.08.2010 г. № 100-П </w:t>
      </w:r>
      <w:r w:rsidR="006310FD" w:rsidRPr="005E14A7">
        <w:rPr>
          <w:sz w:val="24"/>
          <w:szCs w:val="24"/>
        </w:rPr>
        <w:t>(в редакции постановления Правительства Челябинской области от 17.10.2018 г, №   473-П)</w:t>
      </w:r>
      <w:r w:rsidRPr="005E14A7">
        <w:rPr>
          <w:sz w:val="24"/>
          <w:szCs w:val="24"/>
        </w:rPr>
        <w:t xml:space="preserve">, </w:t>
      </w:r>
      <w:r w:rsidR="005E14A7" w:rsidRPr="005E14A7">
        <w:rPr>
          <w:sz w:val="24"/>
          <w:szCs w:val="24"/>
        </w:rPr>
        <w:t xml:space="preserve">В соответствии со статьей 134 Трудового кодекса Российской Федерации и </w:t>
      </w:r>
      <w:proofErr w:type="gramStart"/>
      <w:r w:rsidR="005E14A7" w:rsidRPr="005E14A7">
        <w:rPr>
          <w:sz w:val="24"/>
          <w:szCs w:val="24"/>
        </w:rPr>
        <w:t>во</w:t>
      </w:r>
      <w:proofErr w:type="gramEnd"/>
      <w:r w:rsidR="005E14A7" w:rsidRPr="005E14A7">
        <w:rPr>
          <w:sz w:val="24"/>
          <w:szCs w:val="24"/>
        </w:rPr>
        <w:t xml:space="preserve"> исполнении пункта 2 распоряжения Правительства Челябинской области от 23.08.2019г. №645-рп «Об увеличении окладов (должностных окладов, ставок заработной платы) работников областных государственных учреждений», распоряжения Администрации </w:t>
      </w:r>
      <w:proofErr w:type="spellStart"/>
      <w:r w:rsidR="005E14A7" w:rsidRPr="005E14A7">
        <w:rPr>
          <w:sz w:val="24"/>
          <w:szCs w:val="24"/>
        </w:rPr>
        <w:t>Саткинского</w:t>
      </w:r>
      <w:proofErr w:type="spellEnd"/>
      <w:r w:rsidR="005E14A7" w:rsidRPr="005E14A7">
        <w:rPr>
          <w:sz w:val="24"/>
          <w:szCs w:val="24"/>
        </w:rPr>
        <w:t xml:space="preserve"> муниципального района от 27.08.2019г. №1334-р «Об увеличении окладов (должностных окладов, ставок заработной платы) работников муниципальных учреждений»</w:t>
      </w:r>
      <w:r w:rsidR="005E14A7">
        <w:rPr>
          <w:sz w:val="24"/>
          <w:szCs w:val="24"/>
        </w:rPr>
        <w:t xml:space="preserve">, </w:t>
      </w:r>
      <w:r w:rsidRPr="005E14A7">
        <w:rPr>
          <w:sz w:val="24"/>
          <w:szCs w:val="24"/>
        </w:rPr>
        <w:t xml:space="preserve">Уставом </w:t>
      </w:r>
      <w:r w:rsidRPr="005E14A7">
        <w:rPr>
          <w:bCs/>
          <w:sz w:val="24"/>
          <w:szCs w:val="24"/>
        </w:rPr>
        <w:t>Муниципального казенного учреждения «</w:t>
      </w:r>
      <w:proofErr w:type="spellStart"/>
      <w:r w:rsidRPr="005E14A7">
        <w:rPr>
          <w:bCs/>
          <w:sz w:val="24"/>
          <w:szCs w:val="24"/>
        </w:rPr>
        <w:t>Бердяушская</w:t>
      </w:r>
      <w:proofErr w:type="spellEnd"/>
      <w:r w:rsidRPr="005E14A7">
        <w:rPr>
          <w:bCs/>
          <w:sz w:val="24"/>
          <w:szCs w:val="24"/>
        </w:rPr>
        <w:t xml:space="preserve"> централизованная библиотечная система»,</w:t>
      </w:r>
    </w:p>
    <w:p w:rsidR="00D94783" w:rsidRDefault="00D94783" w:rsidP="00D9478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783" w:rsidRPr="00662FFE" w:rsidRDefault="00D94783" w:rsidP="00D9478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783" w:rsidRPr="00662FFE" w:rsidRDefault="00D94783" w:rsidP="00D94783">
      <w:pPr>
        <w:pStyle w:val="ConsTitle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2FFE">
        <w:rPr>
          <w:rFonts w:ascii="Times New Roman" w:hAnsi="Times New Roman" w:cs="Times New Roman"/>
          <w:b w:val="0"/>
          <w:bCs w:val="0"/>
          <w:sz w:val="24"/>
          <w:szCs w:val="24"/>
        </w:rPr>
        <w:t>СОВЕТ ДЕПУТАТОВ БЕРДЯУШСКОГО ГОРОДСКОГО ПОСЕЛЕНИЯ РЕШАЕТ:</w:t>
      </w:r>
    </w:p>
    <w:p w:rsidR="00D94783" w:rsidRPr="00662FFE" w:rsidRDefault="00D94783" w:rsidP="00D9478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4A7" w:rsidRPr="005E14A7" w:rsidRDefault="002E2532" w:rsidP="005E14A7">
      <w:pPr>
        <w:spacing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5E14A7" w:rsidRPr="005E14A7">
        <w:rPr>
          <w:rFonts w:ascii="Times New Roman" w:hAnsi="Times New Roman" w:cs="Times New Roman"/>
          <w:sz w:val="24"/>
          <w:szCs w:val="24"/>
        </w:rPr>
        <w:t>Внести изменения в раздел II п.8  положения</w:t>
      </w:r>
      <w:r w:rsidR="00BE2440" w:rsidRPr="005E14A7">
        <w:rPr>
          <w:rFonts w:ascii="Times New Roman" w:hAnsi="Times New Roman" w:cs="Times New Roman"/>
          <w:sz w:val="24"/>
          <w:szCs w:val="24"/>
        </w:rPr>
        <w:t xml:space="preserve"> «Об оплате труда работников Муниципального казенного учреждения </w:t>
      </w:r>
      <w:proofErr w:type="spellStart"/>
      <w:r w:rsidR="00BE2440" w:rsidRPr="005E14A7">
        <w:rPr>
          <w:rFonts w:ascii="Times New Roman" w:hAnsi="Times New Roman" w:cs="Times New Roman"/>
          <w:sz w:val="24"/>
          <w:szCs w:val="24"/>
        </w:rPr>
        <w:t>Бердяушская</w:t>
      </w:r>
      <w:proofErr w:type="spellEnd"/>
      <w:r w:rsidR="00BE2440" w:rsidRPr="005E14A7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система»»</w:t>
      </w:r>
      <w:r w:rsidR="00ED6E5E">
        <w:rPr>
          <w:rFonts w:ascii="Times New Roman" w:hAnsi="Times New Roman" w:cs="Times New Roman"/>
          <w:sz w:val="24"/>
          <w:szCs w:val="24"/>
        </w:rPr>
        <w:t xml:space="preserve"> 134/2</w:t>
      </w:r>
      <w:r w:rsidR="005E14A7" w:rsidRPr="005E14A7">
        <w:rPr>
          <w:rFonts w:ascii="Times New Roman" w:hAnsi="Times New Roman" w:cs="Times New Roman"/>
          <w:sz w:val="24"/>
          <w:szCs w:val="24"/>
        </w:rPr>
        <w:t xml:space="preserve"> от 05 апреля 2019 года, читать в следующей редакции «</w:t>
      </w:r>
      <w:r w:rsidR="005E14A7" w:rsidRPr="005E14A7">
        <w:rPr>
          <w:rFonts w:ascii="Times New Roman" w:eastAsia="Times New Roman" w:hAnsi="Times New Roman" w:cs="Times New Roman"/>
          <w:sz w:val="24"/>
          <w:szCs w:val="24"/>
        </w:rPr>
        <w:t>Размеры  должностных окладов  работников устанавливаются на основе отнесения занимаемых ими должностей к соответствующи</w:t>
      </w:r>
      <w:r w:rsidR="00B90414">
        <w:rPr>
          <w:rFonts w:ascii="Times New Roman" w:eastAsia="Times New Roman" w:hAnsi="Times New Roman" w:cs="Times New Roman"/>
          <w:sz w:val="24"/>
          <w:szCs w:val="24"/>
        </w:rPr>
        <w:t xml:space="preserve">м квалификационным уровням ПКГ, </w:t>
      </w:r>
      <w:r w:rsidR="005E14A7" w:rsidRPr="005E14A7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приложениям 1 к настоящему Положению. </w:t>
      </w:r>
      <w:proofErr w:type="gramEnd"/>
    </w:p>
    <w:p w:rsidR="005E14A7" w:rsidRPr="005E14A7" w:rsidRDefault="005E14A7" w:rsidP="005E14A7">
      <w:pPr>
        <w:spacing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E14A7">
        <w:rPr>
          <w:rFonts w:ascii="Times New Roman" w:eastAsia="Times New Roman" w:hAnsi="Times New Roman" w:cs="Times New Roman"/>
          <w:sz w:val="24"/>
          <w:szCs w:val="24"/>
        </w:rPr>
        <w:t xml:space="preserve">Базовый оклад ПКГ  для учреждения устанавливается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6258</w:t>
      </w:r>
      <w:r w:rsidRPr="005E14A7">
        <w:rPr>
          <w:rFonts w:ascii="Times New Roman" w:eastAsia="Times New Roman" w:hAnsi="Times New Roman" w:cs="Times New Roman"/>
          <w:sz w:val="24"/>
          <w:szCs w:val="24"/>
        </w:rPr>
        <w:t>,00 рублей.</w:t>
      </w:r>
    </w:p>
    <w:p w:rsidR="005E14A7" w:rsidRPr="005E14A7" w:rsidRDefault="005E14A7" w:rsidP="005E14A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4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Оклад работников каждого квалификационного уровня соответствующей ПКГ устанавливается с применением межуровневого коэффициента, рассчитанного по методике установления окладов, в соответствии с ПКГ, на основе осуществления дифференциации типовых должностей, включаемых в штатное расписание учреждения, соответствующих уставным целям учреждения. </w:t>
      </w:r>
    </w:p>
    <w:p w:rsidR="00BE2440" w:rsidRDefault="005E14A7" w:rsidP="005E14A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4A7">
        <w:rPr>
          <w:rFonts w:ascii="Times New Roman" w:eastAsia="Times New Roman" w:hAnsi="Times New Roman" w:cs="Times New Roman"/>
          <w:sz w:val="24"/>
          <w:szCs w:val="24"/>
        </w:rPr>
        <w:t>Дифференциация типовых должностей осуществляется на основе оценки сложности трудовых функций, выполнение которых предусмотрено при занятии соответствующей должности, по соответствую</w:t>
      </w:r>
      <w:r>
        <w:rPr>
          <w:rFonts w:ascii="Times New Roman" w:eastAsia="Times New Roman" w:hAnsi="Times New Roman" w:cs="Times New Roman"/>
          <w:sz w:val="24"/>
          <w:szCs w:val="24"/>
        </w:rPr>
        <w:t>щей профессии или специальности</w:t>
      </w:r>
      <w:r w:rsidRPr="005E14A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14A7" w:rsidRPr="00F76624" w:rsidRDefault="005E14A7" w:rsidP="005E14A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76624">
        <w:rPr>
          <w:rFonts w:ascii="Times New Roman" w:hAnsi="Times New Roman" w:cs="Times New Roman"/>
          <w:sz w:val="24"/>
          <w:szCs w:val="24"/>
        </w:rPr>
        <w:t xml:space="preserve">Внести изменения в приложение </w:t>
      </w:r>
      <w:proofErr w:type="gramStart"/>
      <w:r w:rsidR="00F766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76624">
        <w:rPr>
          <w:rFonts w:ascii="Times New Roman" w:hAnsi="Times New Roman" w:cs="Times New Roman"/>
          <w:sz w:val="24"/>
          <w:szCs w:val="24"/>
        </w:rPr>
        <w:t xml:space="preserve"> </w:t>
      </w:r>
      <w:r w:rsidR="00F76624" w:rsidRPr="005E14A7">
        <w:rPr>
          <w:rFonts w:ascii="Times New Roman" w:hAnsi="Times New Roman" w:cs="Times New Roman"/>
          <w:sz w:val="24"/>
          <w:szCs w:val="24"/>
        </w:rPr>
        <w:t xml:space="preserve">положения «Об оплате труда работников Муниципального казенного учреждения </w:t>
      </w:r>
      <w:proofErr w:type="spellStart"/>
      <w:r w:rsidR="00F76624" w:rsidRPr="005E14A7">
        <w:rPr>
          <w:rFonts w:ascii="Times New Roman" w:hAnsi="Times New Roman" w:cs="Times New Roman"/>
          <w:sz w:val="24"/>
          <w:szCs w:val="24"/>
        </w:rPr>
        <w:t>Бердяушская</w:t>
      </w:r>
      <w:proofErr w:type="spellEnd"/>
      <w:r w:rsidR="00F76624" w:rsidRPr="005E14A7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система»</w:t>
      </w:r>
      <w:r w:rsidR="00F76624">
        <w:rPr>
          <w:rFonts w:ascii="Times New Roman" w:hAnsi="Times New Roman" w:cs="Times New Roman"/>
          <w:sz w:val="24"/>
          <w:szCs w:val="24"/>
        </w:rPr>
        <w:t xml:space="preserve"> утвержденное</w:t>
      </w:r>
      <w:r w:rsidR="00F76624" w:rsidRPr="00F76624">
        <w:rPr>
          <w:sz w:val="24"/>
          <w:szCs w:val="24"/>
        </w:rPr>
        <w:t xml:space="preserve"> </w:t>
      </w:r>
      <w:r w:rsidR="00F76624" w:rsidRPr="00F76624">
        <w:rPr>
          <w:rFonts w:ascii="Times New Roman" w:hAnsi="Times New Roman" w:cs="Times New Roman"/>
          <w:sz w:val="24"/>
          <w:szCs w:val="24"/>
        </w:rPr>
        <w:t>Решение</w:t>
      </w:r>
      <w:r w:rsidR="00F76624">
        <w:rPr>
          <w:rFonts w:ascii="Times New Roman" w:hAnsi="Times New Roman" w:cs="Times New Roman"/>
          <w:sz w:val="24"/>
          <w:szCs w:val="24"/>
        </w:rPr>
        <w:t>м</w:t>
      </w:r>
      <w:r w:rsidR="00F76624" w:rsidRPr="00F76624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F76624">
        <w:rPr>
          <w:rFonts w:ascii="Times New Roman" w:hAnsi="Times New Roman" w:cs="Times New Roman"/>
          <w:sz w:val="24"/>
          <w:szCs w:val="24"/>
        </w:rPr>
        <w:t>ов</w:t>
      </w:r>
      <w:r w:rsidR="00F76624" w:rsidRPr="00F76624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F76624" w:rsidRPr="00F76624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="00F76624" w:rsidRPr="00F76624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F76624">
        <w:rPr>
          <w:rFonts w:ascii="Times New Roman" w:hAnsi="Times New Roman" w:cs="Times New Roman"/>
          <w:sz w:val="24"/>
          <w:szCs w:val="24"/>
        </w:rPr>
        <w:t xml:space="preserve"> № </w:t>
      </w:r>
      <w:r w:rsidR="00F76624" w:rsidRPr="005E14A7">
        <w:rPr>
          <w:rFonts w:ascii="Times New Roman" w:hAnsi="Times New Roman" w:cs="Times New Roman"/>
          <w:sz w:val="24"/>
          <w:szCs w:val="24"/>
        </w:rPr>
        <w:t>134/4 от 05 апреля 2019 года</w:t>
      </w:r>
      <w:r w:rsidR="00F76624">
        <w:rPr>
          <w:rFonts w:ascii="Times New Roman" w:hAnsi="Times New Roman" w:cs="Times New Roman"/>
          <w:sz w:val="24"/>
          <w:szCs w:val="24"/>
        </w:rPr>
        <w:t>.</w:t>
      </w:r>
    </w:p>
    <w:p w:rsidR="002E2532" w:rsidRDefault="00BE2440" w:rsidP="002E2532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советов депутатов</w:t>
      </w:r>
      <w:r w:rsidR="006310FD">
        <w:rPr>
          <w:sz w:val="24"/>
          <w:szCs w:val="24"/>
        </w:rPr>
        <w:t xml:space="preserve"> </w:t>
      </w:r>
      <w:proofErr w:type="spellStart"/>
      <w:r w:rsidR="006310FD">
        <w:rPr>
          <w:sz w:val="24"/>
          <w:szCs w:val="24"/>
        </w:rPr>
        <w:t>Бердяушского</w:t>
      </w:r>
      <w:proofErr w:type="spellEnd"/>
      <w:r w:rsidR="006310FD">
        <w:rPr>
          <w:sz w:val="24"/>
          <w:szCs w:val="24"/>
        </w:rPr>
        <w:t xml:space="preserve"> городского поселения</w:t>
      </w:r>
      <w:r>
        <w:rPr>
          <w:sz w:val="24"/>
          <w:szCs w:val="24"/>
        </w:rPr>
        <w:t xml:space="preserve"> </w:t>
      </w:r>
      <w:r w:rsidR="00F76624">
        <w:rPr>
          <w:sz w:val="24"/>
          <w:szCs w:val="24"/>
        </w:rPr>
        <w:t>150/3</w:t>
      </w:r>
      <w:r>
        <w:rPr>
          <w:sz w:val="24"/>
          <w:szCs w:val="24"/>
        </w:rPr>
        <w:t xml:space="preserve"> от </w:t>
      </w:r>
      <w:r w:rsidR="00F76624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="00F76624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2019 года вступае</w:t>
      </w:r>
      <w:r w:rsidR="00BD5678" w:rsidRPr="00BE2440">
        <w:rPr>
          <w:sz w:val="24"/>
          <w:szCs w:val="24"/>
        </w:rPr>
        <w:t xml:space="preserve">т в силу с момента подписания и </w:t>
      </w:r>
      <w:r w:rsidR="00A77171" w:rsidRPr="00BE2440">
        <w:rPr>
          <w:sz w:val="24"/>
          <w:szCs w:val="24"/>
        </w:rPr>
        <w:t>распространяется</w:t>
      </w:r>
      <w:r w:rsidR="00BD5678" w:rsidRPr="00BE2440">
        <w:rPr>
          <w:sz w:val="24"/>
          <w:szCs w:val="24"/>
        </w:rPr>
        <w:t xml:space="preserve"> на правоотношения возникшее </w:t>
      </w:r>
      <w:r w:rsidR="00D94783" w:rsidRPr="00BE2440">
        <w:rPr>
          <w:sz w:val="24"/>
          <w:szCs w:val="24"/>
        </w:rPr>
        <w:t xml:space="preserve">с 01 </w:t>
      </w:r>
      <w:r w:rsidR="00F76624">
        <w:rPr>
          <w:sz w:val="24"/>
          <w:szCs w:val="24"/>
        </w:rPr>
        <w:t>сентября</w:t>
      </w:r>
      <w:r w:rsidR="00D94783" w:rsidRPr="00BE2440">
        <w:rPr>
          <w:sz w:val="24"/>
          <w:szCs w:val="24"/>
        </w:rPr>
        <w:t xml:space="preserve"> 201</w:t>
      </w:r>
      <w:r w:rsidR="00BD5678" w:rsidRPr="00BE2440">
        <w:rPr>
          <w:sz w:val="24"/>
          <w:szCs w:val="24"/>
        </w:rPr>
        <w:t>9</w:t>
      </w:r>
      <w:r w:rsidR="00D94783" w:rsidRPr="00BE2440">
        <w:rPr>
          <w:sz w:val="24"/>
          <w:szCs w:val="24"/>
        </w:rPr>
        <w:t xml:space="preserve"> года.</w:t>
      </w:r>
    </w:p>
    <w:p w:rsidR="00D94783" w:rsidRPr="002E2532" w:rsidRDefault="00D94783" w:rsidP="002E2532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sz w:val="24"/>
          <w:szCs w:val="24"/>
        </w:rPr>
      </w:pPr>
      <w:proofErr w:type="gramStart"/>
      <w:r w:rsidRPr="002E2532">
        <w:rPr>
          <w:sz w:val="24"/>
          <w:szCs w:val="24"/>
        </w:rPr>
        <w:t>Контроль за</w:t>
      </w:r>
      <w:proofErr w:type="gramEnd"/>
      <w:r w:rsidRPr="002E2532">
        <w:rPr>
          <w:sz w:val="24"/>
          <w:szCs w:val="24"/>
        </w:rPr>
        <w:t xml:space="preserve"> исполнением настоящего решения возложить на финансово-правовую комиссию Совета депутатов </w:t>
      </w:r>
      <w:proofErr w:type="spellStart"/>
      <w:r w:rsidRPr="002E2532">
        <w:rPr>
          <w:sz w:val="24"/>
          <w:szCs w:val="24"/>
        </w:rPr>
        <w:t>Бердяушского</w:t>
      </w:r>
      <w:proofErr w:type="spellEnd"/>
      <w:r w:rsidRPr="002E2532">
        <w:rPr>
          <w:sz w:val="24"/>
          <w:szCs w:val="24"/>
        </w:rPr>
        <w:t xml:space="preserve"> городского поселения </w:t>
      </w:r>
      <w:r w:rsidRPr="002E2532">
        <w:rPr>
          <w:color w:val="000000" w:themeColor="text1"/>
          <w:sz w:val="24"/>
          <w:szCs w:val="24"/>
        </w:rPr>
        <w:t>(</w:t>
      </w:r>
      <w:r w:rsidRPr="002E2532">
        <w:rPr>
          <w:sz w:val="24"/>
          <w:szCs w:val="24"/>
        </w:rPr>
        <w:t>председатель Щербакова С.В.)</w:t>
      </w:r>
    </w:p>
    <w:p w:rsidR="00D94783" w:rsidRDefault="00D94783" w:rsidP="00D94783">
      <w:pPr>
        <w:pStyle w:val="a8"/>
        <w:spacing w:line="360" w:lineRule="auto"/>
        <w:ind w:left="567"/>
        <w:jc w:val="both"/>
        <w:rPr>
          <w:sz w:val="24"/>
          <w:szCs w:val="24"/>
        </w:rPr>
      </w:pPr>
    </w:p>
    <w:p w:rsidR="00D94783" w:rsidRPr="00032945" w:rsidRDefault="00D94783" w:rsidP="00D94783">
      <w:pPr>
        <w:pStyle w:val="a8"/>
        <w:spacing w:line="360" w:lineRule="auto"/>
        <w:ind w:firstLine="567"/>
        <w:jc w:val="both"/>
        <w:rPr>
          <w:sz w:val="24"/>
          <w:szCs w:val="24"/>
        </w:rPr>
      </w:pPr>
    </w:p>
    <w:p w:rsidR="00D94783" w:rsidRPr="002C5E3C" w:rsidRDefault="00D94783" w:rsidP="00D94783">
      <w:pPr>
        <w:rPr>
          <w:rFonts w:ascii="Times New Roman" w:eastAsia="Times New Roman" w:hAnsi="Times New Roman" w:cs="Times New Roman"/>
          <w:sz w:val="24"/>
          <w:szCs w:val="24"/>
        </w:rPr>
      </w:pPr>
      <w:r w:rsidRPr="002C5E3C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D94783" w:rsidRPr="002C5E3C" w:rsidRDefault="00D94783" w:rsidP="00D94783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5E3C">
        <w:rPr>
          <w:rFonts w:ascii="Times New Roman" w:eastAsia="Times New Roman" w:hAnsi="Times New Roman" w:cs="Times New Roman"/>
          <w:sz w:val="24"/>
          <w:szCs w:val="24"/>
        </w:rPr>
        <w:t>Бердяушского</w:t>
      </w:r>
      <w:proofErr w:type="spellEnd"/>
      <w:r w:rsidRPr="002C5E3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C5E3C">
        <w:rPr>
          <w:rFonts w:ascii="Times New Roman" w:eastAsia="Times New Roman" w:hAnsi="Times New Roman" w:cs="Times New Roman"/>
          <w:sz w:val="24"/>
          <w:szCs w:val="24"/>
        </w:rPr>
        <w:t>С.В.Щербакова</w:t>
      </w:r>
    </w:p>
    <w:p w:rsidR="00D94783" w:rsidRDefault="00D94783" w:rsidP="00D94783">
      <w:pPr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</w:p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D94783" w:rsidRDefault="00D94783" w:rsidP="00D94783"/>
    <w:p w:rsidR="008E19F5" w:rsidRPr="003F7AA4" w:rsidRDefault="008E19F5" w:rsidP="008E19F5">
      <w:pPr>
        <w:tabs>
          <w:tab w:val="left" w:pos="745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</w:t>
      </w:r>
    </w:p>
    <w:p w:rsidR="008E19F5" w:rsidRPr="003F7AA4" w:rsidRDefault="008E19F5" w:rsidP="008E19F5">
      <w:pPr>
        <w:shd w:val="clear" w:color="auto" w:fill="FFFFFF"/>
        <w:ind w:left="4680"/>
        <w:jc w:val="right"/>
        <w:rPr>
          <w:rFonts w:ascii="Times New Roman" w:eastAsia="Times New Roman" w:hAnsi="Times New Roman" w:cs="Times New Roman"/>
          <w:caps/>
          <w:spacing w:val="-4"/>
          <w:sz w:val="24"/>
          <w:szCs w:val="24"/>
        </w:rPr>
      </w:pPr>
      <w:r w:rsidRPr="003F7AA4">
        <w:rPr>
          <w:rFonts w:ascii="Times New Roman" w:eastAsia="Times New Roman" w:hAnsi="Times New Roman" w:cs="Times New Roman"/>
          <w:caps/>
          <w:spacing w:val="-4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aps/>
          <w:spacing w:val="-4"/>
          <w:sz w:val="24"/>
          <w:szCs w:val="24"/>
        </w:rPr>
        <w:t>1</w:t>
      </w:r>
    </w:p>
    <w:p w:rsidR="008E19F5" w:rsidRPr="003F7AA4" w:rsidRDefault="008E19F5" w:rsidP="008E19F5">
      <w:pPr>
        <w:shd w:val="clear" w:color="auto" w:fill="FFFFFF"/>
        <w:ind w:left="4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7A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 Положению </w:t>
      </w:r>
      <w:r w:rsidRPr="003F7AA4">
        <w:rPr>
          <w:rFonts w:ascii="Times New Roman" w:eastAsia="Times New Roman" w:hAnsi="Times New Roman" w:cs="Times New Roman"/>
          <w:sz w:val="24"/>
          <w:szCs w:val="24"/>
        </w:rPr>
        <w:t xml:space="preserve">об оплате труда работников </w:t>
      </w:r>
    </w:p>
    <w:p w:rsidR="008E19F5" w:rsidRPr="003F7AA4" w:rsidRDefault="008E19F5" w:rsidP="008E19F5">
      <w:pPr>
        <w:shd w:val="clear" w:color="auto" w:fill="FFFFFF"/>
        <w:ind w:left="4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7AA4">
        <w:rPr>
          <w:rFonts w:ascii="Times New Roman" w:eastAsia="Times New Roman" w:hAnsi="Times New Roman" w:cs="Times New Roman"/>
          <w:sz w:val="24"/>
          <w:szCs w:val="24"/>
        </w:rPr>
        <w:t>МКУ «</w:t>
      </w:r>
      <w:proofErr w:type="spellStart"/>
      <w:r w:rsidRPr="003F7AA4">
        <w:rPr>
          <w:rFonts w:ascii="Times New Roman" w:eastAsia="Times New Roman" w:hAnsi="Times New Roman" w:cs="Times New Roman"/>
          <w:sz w:val="24"/>
          <w:szCs w:val="24"/>
        </w:rPr>
        <w:t>Бердяушская</w:t>
      </w:r>
      <w:proofErr w:type="spellEnd"/>
      <w:r w:rsidRPr="003F7AA4">
        <w:rPr>
          <w:rFonts w:ascii="Times New Roman" w:eastAsia="Times New Roman" w:hAnsi="Times New Roman" w:cs="Times New Roman"/>
          <w:sz w:val="24"/>
          <w:szCs w:val="24"/>
        </w:rPr>
        <w:t xml:space="preserve"> централизованная библиотечная система»</w:t>
      </w:r>
    </w:p>
    <w:p w:rsidR="008E19F5" w:rsidRPr="003F7AA4" w:rsidRDefault="008E19F5" w:rsidP="008E19F5">
      <w:pPr>
        <w:shd w:val="clear" w:color="auto" w:fill="FFFFFF"/>
        <w:ind w:left="46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19F5" w:rsidRPr="003F7AA4" w:rsidRDefault="008E19F5" w:rsidP="008E19F5">
      <w:pPr>
        <w:shd w:val="clear" w:color="auto" w:fill="FFFFFF"/>
        <w:ind w:left="4680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F7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19F5" w:rsidRPr="003F7AA4" w:rsidRDefault="008E19F5" w:rsidP="008E19F5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7AA4">
        <w:rPr>
          <w:rFonts w:ascii="Times New Roman" w:eastAsia="Times New Roman" w:hAnsi="Times New Roman" w:cs="Times New Roman"/>
          <w:sz w:val="24"/>
          <w:szCs w:val="24"/>
        </w:rPr>
        <w:t xml:space="preserve">Размеры повышающих коэффициентов к </w:t>
      </w:r>
      <w:proofErr w:type="gramStart"/>
      <w:r w:rsidRPr="003F7AA4">
        <w:rPr>
          <w:rFonts w:ascii="Times New Roman" w:eastAsia="Times New Roman" w:hAnsi="Times New Roman" w:cs="Times New Roman"/>
          <w:sz w:val="24"/>
          <w:szCs w:val="24"/>
        </w:rPr>
        <w:t>минимальному</w:t>
      </w:r>
      <w:proofErr w:type="gramEnd"/>
    </w:p>
    <w:p w:rsidR="008E19F5" w:rsidRPr="003F7AA4" w:rsidRDefault="008E19F5" w:rsidP="008E19F5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7AA4">
        <w:rPr>
          <w:rFonts w:ascii="Times New Roman" w:eastAsia="Times New Roman" w:hAnsi="Times New Roman" w:cs="Times New Roman"/>
          <w:sz w:val="24"/>
          <w:szCs w:val="24"/>
        </w:rPr>
        <w:t>окладу и размеры должностных окладов</w:t>
      </w:r>
    </w:p>
    <w:p w:rsidR="008E19F5" w:rsidRPr="003F7AA4" w:rsidRDefault="008E19F5" w:rsidP="008E19F5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F7AA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F7A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профессиональным квалификационным группам</w:t>
      </w:r>
    </w:p>
    <w:p w:rsidR="008E19F5" w:rsidRPr="003F7AA4" w:rsidRDefault="008E19F5" w:rsidP="008E19F5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F7AA4">
        <w:rPr>
          <w:rFonts w:ascii="Times New Roman" w:eastAsia="Times New Roman" w:hAnsi="Times New Roman" w:cs="Times New Roman"/>
          <w:spacing w:val="-4"/>
          <w:sz w:val="24"/>
          <w:szCs w:val="24"/>
        </w:rPr>
        <w:t>общеотраслевых должностей руководителей, специалистов и служащих</w:t>
      </w:r>
    </w:p>
    <w:p w:rsidR="008E19F5" w:rsidRPr="003F7AA4" w:rsidRDefault="008E19F5" w:rsidP="008E19F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9F5" w:rsidRPr="003F7AA4" w:rsidRDefault="008E19F5" w:rsidP="008E19F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A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</w:t>
      </w:r>
      <w:r w:rsidRPr="003F7AA4">
        <w:rPr>
          <w:rFonts w:ascii="Times New Roman" w:eastAsia="Times New Roman" w:hAnsi="Times New Roman" w:cs="Times New Roman"/>
          <w:sz w:val="24"/>
          <w:szCs w:val="24"/>
        </w:rPr>
        <w:t>приказом Министерства здравоохранения и социального развития Российской Федерации от 29.05.2008г. № 247н «Об утверждении п</w:t>
      </w:r>
      <w:r w:rsidRPr="003F7AA4">
        <w:rPr>
          <w:rFonts w:ascii="Times New Roman" w:eastAsia="Times New Roman" w:hAnsi="Times New Roman" w:cs="Times New Roman"/>
          <w:spacing w:val="-4"/>
          <w:sz w:val="24"/>
          <w:szCs w:val="24"/>
        </w:rPr>
        <w:t>рофессиональных квалификационных групп общеотраслевых должностей руководителей, специалистов и служащих».</w:t>
      </w:r>
    </w:p>
    <w:p w:rsidR="008E19F5" w:rsidRPr="003F7AA4" w:rsidRDefault="008E19F5" w:rsidP="008E19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184"/>
        <w:gridCol w:w="2571"/>
        <w:gridCol w:w="2020"/>
      </w:tblGrid>
      <w:tr w:rsidR="008E19F5" w:rsidRPr="003F7AA4" w:rsidTr="00E24457">
        <w:trPr>
          <w:trHeight w:val="65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8E19F5" w:rsidRPr="003F7AA4" w:rsidRDefault="008E19F5" w:rsidP="00E244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8E19F5" w:rsidRPr="003F7AA4" w:rsidRDefault="008E19F5" w:rsidP="00E244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«Общеотраслевые должности служащих первого уровня»</w:t>
            </w:r>
          </w:p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F5" w:rsidRPr="003F7AA4" w:rsidTr="00E24457">
        <w:trPr>
          <w:trHeight w:val="210"/>
        </w:trPr>
        <w:tc>
          <w:tcPr>
            <w:tcW w:w="2652" w:type="pct"/>
            <w:shd w:val="clear" w:color="auto" w:fill="FFFFFF"/>
          </w:tcPr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315" w:type="pct"/>
            <w:shd w:val="clear" w:color="auto" w:fill="FFFFFF"/>
          </w:tcPr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033" w:type="pct"/>
            <w:shd w:val="clear" w:color="auto" w:fill="FFFFFF"/>
          </w:tcPr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Должностной оклад </w:t>
            </w:r>
          </w:p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8E19F5" w:rsidRPr="003F7AA4" w:rsidTr="00E24457">
        <w:trPr>
          <w:trHeight w:val="294"/>
        </w:trPr>
        <w:tc>
          <w:tcPr>
            <w:tcW w:w="2652" w:type="pct"/>
            <w:shd w:val="clear" w:color="auto" w:fill="FFFFFF"/>
          </w:tcPr>
          <w:p w:rsidR="008E19F5" w:rsidRPr="003F7AA4" w:rsidRDefault="008E19F5" w:rsidP="00E24457">
            <w:pPr>
              <w:shd w:val="clear" w:color="auto" w:fill="FFFFFF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7AA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квалификационный уровень </w:t>
            </w:r>
          </w:p>
        </w:tc>
        <w:tc>
          <w:tcPr>
            <w:tcW w:w="1315" w:type="pct"/>
            <w:shd w:val="clear" w:color="auto" w:fill="FFFFFF"/>
            <w:vAlign w:val="bottom"/>
          </w:tcPr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33" w:type="pct"/>
            <w:shd w:val="clear" w:color="auto" w:fill="FFFFFF"/>
            <w:vAlign w:val="bottom"/>
          </w:tcPr>
          <w:p w:rsidR="008E19F5" w:rsidRPr="003F7AA4" w:rsidRDefault="00EC54EA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6884,00</w:t>
            </w:r>
          </w:p>
        </w:tc>
      </w:tr>
      <w:tr w:rsidR="008E19F5" w:rsidRPr="003F7AA4" w:rsidTr="00E24457">
        <w:trPr>
          <w:trHeight w:val="294"/>
        </w:trPr>
        <w:tc>
          <w:tcPr>
            <w:tcW w:w="2652" w:type="pct"/>
            <w:shd w:val="clear" w:color="auto" w:fill="FFFFFF"/>
          </w:tcPr>
          <w:p w:rsidR="008E19F5" w:rsidRPr="003F7AA4" w:rsidRDefault="008E19F5" w:rsidP="00E24457">
            <w:pPr>
              <w:shd w:val="clear" w:color="auto" w:fill="FFFFFF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15" w:type="pct"/>
            <w:shd w:val="clear" w:color="auto" w:fill="FFFFFF"/>
            <w:vAlign w:val="bottom"/>
          </w:tcPr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033" w:type="pct"/>
            <w:shd w:val="clear" w:color="auto" w:fill="FFFFFF"/>
            <w:vAlign w:val="bottom"/>
          </w:tcPr>
          <w:p w:rsidR="008E19F5" w:rsidRPr="003F7AA4" w:rsidRDefault="00EC54EA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7447,00</w:t>
            </w:r>
          </w:p>
        </w:tc>
      </w:tr>
    </w:tbl>
    <w:p w:rsidR="008E19F5" w:rsidRPr="003F7AA4" w:rsidRDefault="008E19F5" w:rsidP="008E19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9F5" w:rsidRPr="003F7AA4" w:rsidRDefault="008E19F5" w:rsidP="008E19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184"/>
        <w:gridCol w:w="2572"/>
        <w:gridCol w:w="1973"/>
      </w:tblGrid>
      <w:tr w:rsidR="008E19F5" w:rsidRPr="003F7AA4" w:rsidTr="00E24457">
        <w:trPr>
          <w:trHeight w:val="65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8E19F5" w:rsidRPr="003F7AA4" w:rsidRDefault="008E19F5" w:rsidP="00E244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8E19F5" w:rsidRPr="003F7AA4" w:rsidRDefault="008E19F5" w:rsidP="00E244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«Общеотраслевые должности служащих второго уровня»</w:t>
            </w:r>
          </w:p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F5" w:rsidRPr="003F7AA4" w:rsidTr="00E24457">
        <w:trPr>
          <w:trHeight w:val="210"/>
        </w:trPr>
        <w:tc>
          <w:tcPr>
            <w:tcW w:w="2664" w:type="pct"/>
            <w:shd w:val="clear" w:color="auto" w:fill="FFFFFF"/>
          </w:tcPr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322" w:type="pct"/>
            <w:shd w:val="clear" w:color="auto" w:fill="FFFFFF"/>
          </w:tcPr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014" w:type="pct"/>
            <w:shd w:val="clear" w:color="auto" w:fill="FFFFFF"/>
          </w:tcPr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Должностной оклад </w:t>
            </w:r>
          </w:p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8E19F5" w:rsidRPr="003F7AA4" w:rsidTr="00E24457">
        <w:trPr>
          <w:trHeight w:val="65"/>
        </w:trPr>
        <w:tc>
          <w:tcPr>
            <w:tcW w:w="2664" w:type="pct"/>
            <w:shd w:val="clear" w:color="auto" w:fill="FFFFFF"/>
          </w:tcPr>
          <w:p w:rsidR="008E19F5" w:rsidRPr="003F7AA4" w:rsidRDefault="008E19F5" w:rsidP="00E24457">
            <w:pPr>
              <w:shd w:val="clear" w:color="auto" w:fill="FFFFFF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7AA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квалификационный уровень </w:t>
            </w:r>
          </w:p>
        </w:tc>
        <w:tc>
          <w:tcPr>
            <w:tcW w:w="1322" w:type="pct"/>
            <w:shd w:val="clear" w:color="auto" w:fill="FFFFFF"/>
            <w:vAlign w:val="bottom"/>
          </w:tcPr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014" w:type="pct"/>
            <w:shd w:val="clear" w:color="auto" w:fill="FFFFFF"/>
            <w:vAlign w:val="bottom"/>
          </w:tcPr>
          <w:p w:rsidR="008E19F5" w:rsidRPr="003F7AA4" w:rsidRDefault="00EC54EA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7760,00</w:t>
            </w:r>
          </w:p>
        </w:tc>
      </w:tr>
      <w:tr w:rsidR="008E19F5" w:rsidRPr="003F7AA4" w:rsidTr="00E24457">
        <w:trPr>
          <w:trHeight w:val="65"/>
        </w:trPr>
        <w:tc>
          <w:tcPr>
            <w:tcW w:w="2664" w:type="pct"/>
            <w:shd w:val="clear" w:color="auto" w:fill="FFFFFF"/>
          </w:tcPr>
          <w:p w:rsidR="008E19F5" w:rsidRPr="003F7AA4" w:rsidRDefault="008E19F5" w:rsidP="00E24457">
            <w:pPr>
              <w:shd w:val="clear" w:color="auto" w:fill="FFFFFF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7AA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322" w:type="pct"/>
            <w:shd w:val="clear" w:color="auto" w:fill="FFFFFF"/>
            <w:vAlign w:val="bottom"/>
          </w:tcPr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1014" w:type="pct"/>
            <w:shd w:val="clear" w:color="auto" w:fill="FFFFFF"/>
            <w:vAlign w:val="bottom"/>
          </w:tcPr>
          <w:p w:rsidR="008E19F5" w:rsidRPr="003F7AA4" w:rsidRDefault="00EC54EA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9450,00</w:t>
            </w:r>
          </w:p>
        </w:tc>
      </w:tr>
      <w:tr w:rsidR="008E19F5" w:rsidRPr="003F7AA4" w:rsidTr="00E24457">
        <w:trPr>
          <w:trHeight w:val="65"/>
        </w:trPr>
        <w:tc>
          <w:tcPr>
            <w:tcW w:w="2664" w:type="pct"/>
            <w:shd w:val="clear" w:color="auto" w:fill="FFFFFF"/>
          </w:tcPr>
          <w:p w:rsidR="008E19F5" w:rsidRPr="003F7AA4" w:rsidRDefault="008E19F5" w:rsidP="00E24457">
            <w:pPr>
              <w:shd w:val="clear" w:color="auto" w:fill="FFFFFF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1322" w:type="pct"/>
            <w:shd w:val="clear" w:color="auto" w:fill="FFFFFF"/>
            <w:vAlign w:val="bottom"/>
          </w:tcPr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1014" w:type="pct"/>
            <w:shd w:val="clear" w:color="auto" w:fill="FFFFFF"/>
            <w:vAlign w:val="bottom"/>
          </w:tcPr>
          <w:p w:rsidR="008E19F5" w:rsidRPr="003F7AA4" w:rsidRDefault="00EC54EA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9950,00</w:t>
            </w:r>
          </w:p>
        </w:tc>
      </w:tr>
      <w:tr w:rsidR="008E19F5" w:rsidRPr="003F7AA4" w:rsidTr="00E24457">
        <w:trPr>
          <w:trHeight w:val="65"/>
        </w:trPr>
        <w:tc>
          <w:tcPr>
            <w:tcW w:w="2664" w:type="pct"/>
            <w:shd w:val="clear" w:color="auto" w:fill="FFFFFF"/>
          </w:tcPr>
          <w:p w:rsidR="008E19F5" w:rsidRPr="003F7AA4" w:rsidRDefault="008E19F5" w:rsidP="00E24457">
            <w:pPr>
              <w:shd w:val="clear" w:color="auto" w:fill="FFFFFF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322" w:type="pct"/>
            <w:shd w:val="clear" w:color="auto" w:fill="FFFFFF"/>
            <w:vAlign w:val="bottom"/>
          </w:tcPr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014" w:type="pct"/>
            <w:shd w:val="clear" w:color="auto" w:fill="FFFFFF"/>
            <w:vAlign w:val="bottom"/>
          </w:tcPr>
          <w:p w:rsidR="008E19F5" w:rsidRPr="003F7AA4" w:rsidRDefault="00EC54EA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10263,00</w:t>
            </w:r>
          </w:p>
        </w:tc>
      </w:tr>
      <w:tr w:rsidR="008E19F5" w:rsidRPr="003F7AA4" w:rsidTr="00E24457">
        <w:trPr>
          <w:trHeight w:val="65"/>
        </w:trPr>
        <w:tc>
          <w:tcPr>
            <w:tcW w:w="2664" w:type="pct"/>
            <w:shd w:val="clear" w:color="auto" w:fill="FFFFFF"/>
          </w:tcPr>
          <w:p w:rsidR="008E19F5" w:rsidRPr="003F7AA4" w:rsidRDefault="008E19F5" w:rsidP="00E24457">
            <w:pPr>
              <w:shd w:val="clear" w:color="auto" w:fill="FFFFFF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322" w:type="pct"/>
            <w:shd w:val="clear" w:color="auto" w:fill="FFFFFF"/>
            <w:vAlign w:val="bottom"/>
          </w:tcPr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014" w:type="pct"/>
            <w:shd w:val="clear" w:color="auto" w:fill="FFFFFF"/>
            <w:vAlign w:val="bottom"/>
          </w:tcPr>
          <w:p w:rsidR="008E19F5" w:rsidRPr="003F7AA4" w:rsidRDefault="00EC54EA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11327,00</w:t>
            </w:r>
          </w:p>
        </w:tc>
      </w:tr>
    </w:tbl>
    <w:p w:rsidR="008E19F5" w:rsidRPr="003F7AA4" w:rsidRDefault="008E19F5" w:rsidP="008E19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9F5" w:rsidRPr="003F7AA4" w:rsidRDefault="008E19F5" w:rsidP="003B66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184"/>
        <w:gridCol w:w="2570"/>
        <w:gridCol w:w="1975"/>
      </w:tblGrid>
      <w:tr w:rsidR="008E19F5" w:rsidRPr="003F7AA4" w:rsidTr="00E24457">
        <w:trPr>
          <w:trHeight w:val="65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8E19F5" w:rsidRPr="003F7AA4" w:rsidRDefault="008E19F5" w:rsidP="003B66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8E19F5" w:rsidRPr="003F7AA4" w:rsidRDefault="008E19F5" w:rsidP="003B66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«Общеотраслевые должности служащих третьего уровня»</w:t>
            </w:r>
          </w:p>
          <w:p w:rsidR="008E19F5" w:rsidRPr="003F7AA4" w:rsidRDefault="008E19F5" w:rsidP="003B66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F5" w:rsidRPr="003F7AA4" w:rsidTr="00E24457">
        <w:trPr>
          <w:trHeight w:val="210"/>
        </w:trPr>
        <w:tc>
          <w:tcPr>
            <w:tcW w:w="2664" w:type="pct"/>
            <w:shd w:val="clear" w:color="auto" w:fill="FFFFFF"/>
          </w:tcPr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321" w:type="pct"/>
            <w:shd w:val="clear" w:color="auto" w:fill="FFFFFF"/>
          </w:tcPr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015" w:type="pct"/>
            <w:shd w:val="clear" w:color="auto" w:fill="FFFFFF"/>
          </w:tcPr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Должностной оклад </w:t>
            </w:r>
          </w:p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8E19F5" w:rsidRPr="003F7AA4" w:rsidTr="00E24457">
        <w:trPr>
          <w:trHeight w:val="65"/>
        </w:trPr>
        <w:tc>
          <w:tcPr>
            <w:tcW w:w="2664" w:type="pct"/>
            <w:shd w:val="clear" w:color="auto" w:fill="FFFFFF"/>
          </w:tcPr>
          <w:p w:rsidR="008E19F5" w:rsidRPr="003F7AA4" w:rsidRDefault="008E19F5" w:rsidP="00E24457">
            <w:pPr>
              <w:shd w:val="clear" w:color="auto" w:fill="FFFFFF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7AA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квалификационный уровень </w:t>
            </w:r>
          </w:p>
        </w:tc>
        <w:tc>
          <w:tcPr>
            <w:tcW w:w="1321" w:type="pct"/>
            <w:shd w:val="clear" w:color="auto" w:fill="FFFFFF"/>
            <w:vAlign w:val="bottom"/>
          </w:tcPr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015" w:type="pct"/>
            <w:shd w:val="clear" w:color="auto" w:fill="FFFFFF"/>
            <w:vAlign w:val="bottom"/>
          </w:tcPr>
          <w:p w:rsidR="008E19F5" w:rsidRPr="003F7AA4" w:rsidRDefault="00EC54EA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11765,00</w:t>
            </w:r>
          </w:p>
        </w:tc>
      </w:tr>
      <w:tr w:rsidR="008E19F5" w:rsidRPr="003F7AA4" w:rsidTr="00E24457">
        <w:trPr>
          <w:trHeight w:val="65"/>
        </w:trPr>
        <w:tc>
          <w:tcPr>
            <w:tcW w:w="2664" w:type="pct"/>
            <w:shd w:val="clear" w:color="auto" w:fill="FFFFFF"/>
          </w:tcPr>
          <w:p w:rsidR="008E19F5" w:rsidRPr="003F7AA4" w:rsidRDefault="008E19F5" w:rsidP="00E24457">
            <w:pPr>
              <w:shd w:val="clear" w:color="auto" w:fill="FFFFFF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7AA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321" w:type="pct"/>
            <w:shd w:val="clear" w:color="auto" w:fill="FFFFFF"/>
            <w:vAlign w:val="bottom"/>
          </w:tcPr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1015" w:type="pct"/>
            <w:shd w:val="clear" w:color="auto" w:fill="FFFFFF"/>
            <w:vAlign w:val="bottom"/>
          </w:tcPr>
          <w:p w:rsidR="008E19F5" w:rsidRPr="003F7AA4" w:rsidRDefault="00EC54EA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12078,00</w:t>
            </w:r>
          </w:p>
        </w:tc>
      </w:tr>
      <w:tr w:rsidR="008E19F5" w:rsidRPr="003F7AA4" w:rsidTr="00E24457">
        <w:trPr>
          <w:trHeight w:val="65"/>
        </w:trPr>
        <w:tc>
          <w:tcPr>
            <w:tcW w:w="2664" w:type="pct"/>
            <w:shd w:val="clear" w:color="auto" w:fill="FFFFFF"/>
          </w:tcPr>
          <w:p w:rsidR="008E19F5" w:rsidRPr="003F7AA4" w:rsidRDefault="008E19F5" w:rsidP="00E24457">
            <w:pPr>
              <w:shd w:val="clear" w:color="auto" w:fill="FFFFFF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1321" w:type="pct"/>
            <w:shd w:val="clear" w:color="auto" w:fill="FFFFFF"/>
            <w:vAlign w:val="bottom"/>
          </w:tcPr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015" w:type="pct"/>
            <w:shd w:val="clear" w:color="auto" w:fill="FFFFFF"/>
            <w:vAlign w:val="bottom"/>
          </w:tcPr>
          <w:p w:rsidR="008E19F5" w:rsidRPr="003F7AA4" w:rsidRDefault="00EC54EA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13455,00</w:t>
            </w:r>
          </w:p>
        </w:tc>
      </w:tr>
      <w:tr w:rsidR="008E19F5" w:rsidRPr="003F7AA4" w:rsidTr="00E24457">
        <w:trPr>
          <w:trHeight w:val="65"/>
        </w:trPr>
        <w:tc>
          <w:tcPr>
            <w:tcW w:w="2664" w:type="pct"/>
            <w:shd w:val="clear" w:color="auto" w:fill="FFFFFF"/>
          </w:tcPr>
          <w:p w:rsidR="008E19F5" w:rsidRPr="003F7AA4" w:rsidRDefault="008E19F5" w:rsidP="00E24457">
            <w:pPr>
              <w:shd w:val="clear" w:color="auto" w:fill="FFFFFF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321" w:type="pct"/>
            <w:shd w:val="clear" w:color="auto" w:fill="FFFFFF"/>
            <w:vAlign w:val="bottom"/>
          </w:tcPr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015" w:type="pct"/>
            <w:shd w:val="clear" w:color="auto" w:fill="FFFFFF"/>
            <w:vAlign w:val="bottom"/>
          </w:tcPr>
          <w:p w:rsidR="008E19F5" w:rsidRPr="003F7AA4" w:rsidRDefault="00EC54EA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13830,00</w:t>
            </w:r>
          </w:p>
        </w:tc>
      </w:tr>
      <w:tr w:rsidR="008E19F5" w:rsidRPr="003F7AA4" w:rsidTr="00E24457">
        <w:trPr>
          <w:trHeight w:val="65"/>
        </w:trPr>
        <w:tc>
          <w:tcPr>
            <w:tcW w:w="2664" w:type="pct"/>
            <w:shd w:val="clear" w:color="auto" w:fill="FFFFFF"/>
          </w:tcPr>
          <w:p w:rsidR="008E19F5" w:rsidRPr="003F7AA4" w:rsidRDefault="008E19F5" w:rsidP="00E24457">
            <w:pPr>
              <w:shd w:val="clear" w:color="auto" w:fill="FFFFFF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321" w:type="pct"/>
            <w:shd w:val="clear" w:color="auto" w:fill="FFFFFF"/>
          </w:tcPr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015" w:type="pct"/>
            <w:shd w:val="clear" w:color="auto" w:fill="FFFFFF"/>
          </w:tcPr>
          <w:p w:rsidR="008E19F5" w:rsidRPr="003F7AA4" w:rsidRDefault="00EC54EA" w:rsidP="00E24457">
            <w:pPr>
              <w:shd w:val="clear" w:color="auto" w:fill="FFFFFF"/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15207,00</w:t>
            </w:r>
          </w:p>
        </w:tc>
      </w:tr>
    </w:tbl>
    <w:p w:rsidR="008E19F5" w:rsidRDefault="008E19F5" w:rsidP="008E19F5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3B662C" w:rsidRDefault="003B662C" w:rsidP="008E19F5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3B662C" w:rsidRPr="003F7AA4" w:rsidRDefault="003B662C" w:rsidP="008E19F5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184"/>
        <w:gridCol w:w="2572"/>
        <w:gridCol w:w="1973"/>
      </w:tblGrid>
      <w:tr w:rsidR="008E19F5" w:rsidRPr="003F7AA4" w:rsidTr="00E24457">
        <w:trPr>
          <w:trHeight w:val="65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8E19F5" w:rsidRPr="003F7AA4" w:rsidRDefault="008E19F5" w:rsidP="00E244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8E19F5" w:rsidRPr="003F7AA4" w:rsidRDefault="008E19F5" w:rsidP="00E244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«Общеотраслевые должности служащих четвёртого уровня»</w:t>
            </w:r>
          </w:p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9F5" w:rsidRPr="003F7AA4" w:rsidTr="00E24457">
        <w:trPr>
          <w:trHeight w:val="210"/>
        </w:trPr>
        <w:tc>
          <w:tcPr>
            <w:tcW w:w="2664" w:type="pct"/>
            <w:shd w:val="clear" w:color="auto" w:fill="FFFFFF"/>
          </w:tcPr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322" w:type="pct"/>
            <w:shd w:val="clear" w:color="auto" w:fill="FFFFFF"/>
          </w:tcPr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014" w:type="pct"/>
            <w:shd w:val="clear" w:color="auto" w:fill="FFFFFF"/>
          </w:tcPr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Должностной оклад </w:t>
            </w:r>
          </w:p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8E19F5" w:rsidRPr="003F7AA4" w:rsidTr="00E24457">
        <w:trPr>
          <w:trHeight w:val="65"/>
        </w:trPr>
        <w:tc>
          <w:tcPr>
            <w:tcW w:w="2664" w:type="pct"/>
            <w:shd w:val="clear" w:color="auto" w:fill="FFFFFF"/>
          </w:tcPr>
          <w:p w:rsidR="008E19F5" w:rsidRPr="003F7AA4" w:rsidRDefault="008E19F5" w:rsidP="00E24457">
            <w:pPr>
              <w:shd w:val="clear" w:color="auto" w:fill="FFFFFF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7AA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квалификационный уровень </w:t>
            </w:r>
          </w:p>
        </w:tc>
        <w:tc>
          <w:tcPr>
            <w:tcW w:w="1322" w:type="pct"/>
            <w:shd w:val="clear" w:color="auto" w:fill="FFFFFF"/>
            <w:vAlign w:val="bottom"/>
          </w:tcPr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014" w:type="pct"/>
            <w:shd w:val="clear" w:color="auto" w:fill="FFFFFF"/>
            <w:vAlign w:val="bottom"/>
          </w:tcPr>
          <w:p w:rsidR="008E19F5" w:rsidRPr="003F7AA4" w:rsidRDefault="00EC54EA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16709,00</w:t>
            </w:r>
          </w:p>
        </w:tc>
      </w:tr>
      <w:tr w:rsidR="008E19F5" w:rsidRPr="003F7AA4" w:rsidTr="00E24457">
        <w:trPr>
          <w:trHeight w:val="65"/>
        </w:trPr>
        <w:tc>
          <w:tcPr>
            <w:tcW w:w="2664" w:type="pct"/>
            <w:shd w:val="clear" w:color="auto" w:fill="FFFFFF"/>
          </w:tcPr>
          <w:p w:rsidR="008E19F5" w:rsidRPr="003F7AA4" w:rsidRDefault="008E19F5" w:rsidP="00E24457">
            <w:pPr>
              <w:shd w:val="clear" w:color="auto" w:fill="FFFFFF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7AA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322" w:type="pct"/>
            <w:shd w:val="clear" w:color="auto" w:fill="FFFFFF"/>
            <w:vAlign w:val="bottom"/>
          </w:tcPr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1014" w:type="pct"/>
            <w:shd w:val="clear" w:color="auto" w:fill="FFFFFF"/>
            <w:vAlign w:val="bottom"/>
          </w:tcPr>
          <w:p w:rsidR="008E19F5" w:rsidRPr="003F7AA4" w:rsidRDefault="00EC54EA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16834,00</w:t>
            </w:r>
          </w:p>
        </w:tc>
      </w:tr>
      <w:tr w:rsidR="008E19F5" w:rsidRPr="003F7AA4" w:rsidTr="00E24457">
        <w:trPr>
          <w:trHeight w:val="65"/>
        </w:trPr>
        <w:tc>
          <w:tcPr>
            <w:tcW w:w="2664" w:type="pct"/>
            <w:shd w:val="clear" w:color="auto" w:fill="FFFFFF"/>
          </w:tcPr>
          <w:p w:rsidR="008E19F5" w:rsidRPr="003F7AA4" w:rsidRDefault="008E19F5" w:rsidP="00E24457">
            <w:pPr>
              <w:shd w:val="clear" w:color="auto" w:fill="FFFFFF"/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1322" w:type="pct"/>
            <w:shd w:val="clear" w:color="auto" w:fill="FFFFFF"/>
            <w:vAlign w:val="bottom"/>
          </w:tcPr>
          <w:p w:rsidR="008E19F5" w:rsidRPr="003F7AA4" w:rsidRDefault="008E19F5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A4">
              <w:rPr>
                <w:rFonts w:ascii="Times New Roman" w:eastAsia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014" w:type="pct"/>
            <w:shd w:val="clear" w:color="auto" w:fill="FFFFFF"/>
            <w:vAlign w:val="bottom"/>
          </w:tcPr>
          <w:p w:rsidR="008E19F5" w:rsidRPr="003F7AA4" w:rsidRDefault="00EC54EA" w:rsidP="00E244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18086,00</w:t>
            </w:r>
          </w:p>
        </w:tc>
      </w:tr>
    </w:tbl>
    <w:p w:rsidR="008E19F5" w:rsidRPr="003F7AA4" w:rsidRDefault="008E19F5" w:rsidP="008E19F5">
      <w:pPr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</w:p>
    <w:p w:rsidR="00A77171" w:rsidRDefault="00A77171" w:rsidP="00A77171"/>
    <w:p w:rsidR="00A77171" w:rsidRDefault="00A77171" w:rsidP="00A77171"/>
    <w:p w:rsidR="00A77171" w:rsidRPr="00A77171" w:rsidRDefault="00A77171" w:rsidP="00A77171"/>
    <w:p w:rsidR="00BD5678" w:rsidRDefault="00BD5678" w:rsidP="00BD5678"/>
    <w:p w:rsidR="00BD5678" w:rsidRDefault="00BD5678" w:rsidP="00BD5678"/>
    <w:p w:rsidR="00BD5678" w:rsidRPr="00BD5678" w:rsidRDefault="00BD5678" w:rsidP="00BD5678"/>
    <w:p w:rsidR="00D94783" w:rsidRPr="00D94783" w:rsidRDefault="00D94783" w:rsidP="00D94783"/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94783" w:rsidRDefault="00D94783" w:rsidP="009E0CD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sectPr w:rsidR="00D94783" w:rsidSect="009E0CD1">
      <w:type w:val="continuous"/>
      <w:pgSz w:w="11909" w:h="16834"/>
      <w:pgMar w:top="567" w:right="531" w:bottom="360" w:left="18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7591"/>
    <w:multiLevelType w:val="hybridMultilevel"/>
    <w:tmpl w:val="331E7C60"/>
    <w:lvl w:ilvl="0" w:tplc="1FC2A0E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E23BA8"/>
    <w:multiLevelType w:val="hybridMultilevel"/>
    <w:tmpl w:val="68A28070"/>
    <w:lvl w:ilvl="0" w:tplc="31005D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511C2"/>
    <w:multiLevelType w:val="hybridMultilevel"/>
    <w:tmpl w:val="1FB855DC"/>
    <w:lvl w:ilvl="0" w:tplc="45B22CA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705EF9"/>
    <w:multiLevelType w:val="singleLevel"/>
    <w:tmpl w:val="67F24DE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5FF63814"/>
    <w:multiLevelType w:val="hybridMultilevel"/>
    <w:tmpl w:val="8A4C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5261C6"/>
    <w:multiLevelType w:val="hybridMultilevel"/>
    <w:tmpl w:val="F98AD2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C67CC"/>
    <w:rsid w:val="000C061B"/>
    <w:rsid w:val="00111F4E"/>
    <w:rsid w:val="001C7AB6"/>
    <w:rsid w:val="001E1746"/>
    <w:rsid w:val="002109CE"/>
    <w:rsid w:val="002E2532"/>
    <w:rsid w:val="003B662C"/>
    <w:rsid w:val="003E0F7A"/>
    <w:rsid w:val="004367E2"/>
    <w:rsid w:val="00462FA2"/>
    <w:rsid w:val="00474066"/>
    <w:rsid w:val="004B386F"/>
    <w:rsid w:val="004E12C2"/>
    <w:rsid w:val="004F3FD6"/>
    <w:rsid w:val="00531079"/>
    <w:rsid w:val="005A5754"/>
    <w:rsid w:val="005E14A7"/>
    <w:rsid w:val="005E5DC2"/>
    <w:rsid w:val="006204A4"/>
    <w:rsid w:val="006310FD"/>
    <w:rsid w:val="006318A4"/>
    <w:rsid w:val="006E38A8"/>
    <w:rsid w:val="007F0551"/>
    <w:rsid w:val="0080164C"/>
    <w:rsid w:val="00846E66"/>
    <w:rsid w:val="008D132A"/>
    <w:rsid w:val="008E19F5"/>
    <w:rsid w:val="008F4093"/>
    <w:rsid w:val="008F7444"/>
    <w:rsid w:val="00913129"/>
    <w:rsid w:val="00941DE9"/>
    <w:rsid w:val="00951CDB"/>
    <w:rsid w:val="009E0CD1"/>
    <w:rsid w:val="00A77171"/>
    <w:rsid w:val="00AA0423"/>
    <w:rsid w:val="00B13650"/>
    <w:rsid w:val="00B13CE6"/>
    <w:rsid w:val="00B34D7F"/>
    <w:rsid w:val="00B84E92"/>
    <w:rsid w:val="00B90414"/>
    <w:rsid w:val="00BD5678"/>
    <w:rsid w:val="00BE2440"/>
    <w:rsid w:val="00C70234"/>
    <w:rsid w:val="00C70B4B"/>
    <w:rsid w:val="00CC67CC"/>
    <w:rsid w:val="00CF31D0"/>
    <w:rsid w:val="00D34B25"/>
    <w:rsid w:val="00D4404E"/>
    <w:rsid w:val="00D562A8"/>
    <w:rsid w:val="00D94783"/>
    <w:rsid w:val="00E86D37"/>
    <w:rsid w:val="00E90719"/>
    <w:rsid w:val="00EC54EA"/>
    <w:rsid w:val="00ED6E5E"/>
    <w:rsid w:val="00EF0809"/>
    <w:rsid w:val="00F7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F0551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7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F0551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551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7F0551"/>
    <w:rPr>
      <w:rFonts w:ascii="Arial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7F055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F0551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F0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Обычный1"/>
    <w:uiPriority w:val="99"/>
    <w:rsid w:val="007F0551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5">
    <w:name w:val="Normal (Web)"/>
    <w:basedOn w:val="a"/>
    <w:uiPriority w:val="99"/>
    <w:rsid w:val="007F055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7F0551"/>
    <w:rPr>
      <w:rFonts w:cs="Times New Roman"/>
      <w:color w:val="000080"/>
      <w:u w:val="single"/>
    </w:rPr>
  </w:style>
  <w:style w:type="character" w:customStyle="1" w:styleId="apple-converted-space">
    <w:name w:val="apple-converted-space"/>
    <w:basedOn w:val="a0"/>
    <w:rsid w:val="007F0551"/>
    <w:rPr>
      <w:rFonts w:cs="Times New Roman"/>
    </w:rPr>
  </w:style>
  <w:style w:type="paragraph" w:styleId="a7">
    <w:name w:val="List Paragraph"/>
    <w:basedOn w:val="a"/>
    <w:uiPriority w:val="34"/>
    <w:qFormat/>
    <w:rsid w:val="0080164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94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D94783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D94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D947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947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4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6863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FB0C6-01A9-4504-AEC9-02A935E0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АдБердяуш01</dc:creator>
  <cp:lastModifiedBy>АдБердяуш01</cp:lastModifiedBy>
  <cp:revision>8</cp:revision>
  <cp:lastPrinted>2019-04-05T09:43:00Z</cp:lastPrinted>
  <dcterms:created xsi:type="dcterms:W3CDTF">2019-10-04T06:21:00Z</dcterms:created>
  <dcterms:modified xsi:type="dcterms:W3CDTF">2019-10-04T09:17:00Z</dcterms:modified>
</cp:coreProperties>
</file>